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79B28" w14:textId="77777777" w:rsidR="00916683" w:rsidRPr="00AE1FEF" w:rsidRDefault="00916683" w:rsidP="00AE1FEF">
      <w:pPr>
        <w:spacing w:before="120" w:after="120"/>
        <w:rPr>
          <w:rFonts w:eastAsia="Times New Roman"/>
          <w:sz w:val="24"/>
        </w:rPr>
      </w:pPr>
      <w:r w:rsidRPr="00AE1FEF">
        <w:rPr>
          <w:rFonts w:eastAsia="Times New Roman"/>
          <w:sz w:val="24"/>
        </w:rPr>
        <w:t>Прилог 8.3 Процедуре и корективне мере у случају неиспуњавања и одступања од усвојених процедура оцењивања</w:t>
      </w:r>
    </w:p>
    <w:p w14:paraId="53C82E0A" w14:textId="77777777" w:rsidR="00F41516" w:rsidRPr="0015335D" w:rsidRDefault="00F41516" w:rsidP="00916683">
      <w:pPr>
        <w:spacing w:before="120" w:after="120"/>
        <w:jc w:val="center"/>
        <w:rPr>
          <w:rFonts w:eastAsia="Times New Roman"/>
          <w:bCs/>
          <w:sz w:val="24"/>
        </w:rPr>
      </w:pPr>
    </w:p>
    <w:p w14:paraId="419B0DAC" w14:textId="77777777" w:rsidR="00F41516" w:rsidRPr="0015335D" w:rsidRDefault="00F41516" w:rsidP="00916683">
      <w:pPr>
        <w:spacing w:before="120" w:after="120"/>
        <w:jc w:val="center"/>
        <w:rPr>
          <w:rFonts w:eastAsia="Times New Roman"/>
          <w:bCs/>
          <w:sz w:val="24"/>
        </w:rPr>
      </w:pPr>
    </w:p>
    <w:p w14:paraId="746869BB" w14:textId="77777777" w:rsidR="00F41516" w:rsidRPr="0015335D" w:rsidRDefault="00F41516" w:rsidP="0015335D">
      <w:pPr>
        <w:spacing w:before="120" w:after="120"/>
        <w:jc w:val="center"/>
        <w:rPr>
          <w:rFonts w:eastAsia="Times New Roman"/>
          <w:b/>
          <w:bCs/>
          <w:sz w:val="24"/>
        </w:rPr>
      </w:pPr>
      <w:r w:rsidRPr="0015335D">
        <w:rPr>
          <w:rFonts w:eastAsia="Times New Roman"/>
          <w:b/>
          <w:bCs/>
          <w:sz w:val="24"/>
        </w:rPr>
        <w:t>Правилник о полагању испи</w:t>
      </w:r>
      <w:r w:rsidR="0015335D">
        <w:rPr>
          <w:rFonts w:eastAsia="Times New Roman"/>
          <w:b/>
          <w:bCs/>
          <w:sz w:val="24"/>
        </w:rPr>
        <w:t>та и оцењивању на испиту (2008)</w:t>
      </w:r>
    </w:p>
    <w:p w14:paraId="64AD1A80" w14:textId="77777777" w:rsidR="00F41516" w:rsidRPr="0015335D" w:rsidRDefault="00F41516" w:rsidP="00F41516">
      <w:pPr>
        <w:spacing w:before="120" w:after="120"/>
        <w:rPr>
          <w:rFonts w:eastAsia="Times New Roman"/>
          <w:bCs/>
          <w:sz w:val="24"/>
        </w:rPr>
      </w:pPr>
    </w:p>
    <w:p w14:paraId="5FDE8C2C" w14:textId="77777777" w:rsidR="00F41516" w:rsidRPr="0015335D" w:rsidRDefault="00F41516" w:rsidP="00F41516">
      <w:pPr>
        <w:pStyle w:val="western"/>
        <w:spacing w:after="0" w:line="240" w:lineRule="auto"/>
        <w:jc w:val="center"/>
      </w:pPr>
      <w:r w:rsidRPr="0015335D">
        <w:rPr>
          <w:bCs/>
          <w:i/>
          <w:iCs/>
        </w:rPr>
        <w:t>Анализа резултата на испитима</w:t>
      </w:r>
    </w:p>
    <w:p w14:paraId="77B44E7F" w14:textId="77777777" w:rsidR="00F41516" w:rsidRPr="0015335D" w:rsidRDefault="00F41516" w:rsidP="00F41516">
      <w:pPr>
        <w:pStyle w:val="western"/>
        <w:spacing w:after="0" w:line="240" w:lineRule="auto"/>
      </w:pPr>
    </w:p>
    <w:p w14:paraId="5B344829" w14:textId="77777777" w:rsidR="00F41516" w:rsidRPr="0015335D" w:rsidRDefault="00F41516" w:rsidP="00F41516">
      <w:pPr>
        <w:pStyle w:val="western"/>
        <w:spacing w:after="0" w:line="240" w:lineRule="auto"/>
        <w:jc w:val="center"/>
      </w:pPr>
      <w:r w:rsidRPr="0015335D">
        <w:t>Члан 40</w:t>
      </w:r>
    </w:p>
    <w:p w14:paraId="7FC127A1" w14:textId="77777777" w:rsidR="00F41516" w:rsidRPr="0015335D" w:rsidRDefault="00F41516" w:rsidP="00F41516">
      <w:pPr>
        <w:pStyle w:val="western"/>
        <w:spacing w:after="0" w:line="240" w:lineRule="auto"/>
        <w:jc w:val="center"/>
      </w:pPr>
    </w:p>
    <w:p w14:paraId="301A4A6B" w14:textId="77777777" w:rsidR="00F41516" w:rsidRPr="0015335D" w:rsidRDefault="00F41516" w:rsidP="00086474">
      <w:pPr>
        <w:pStyle w:val="western"/>
        <w:spacing w:after="0" w:line="240" w:lineRule="auto"/>
        <w:jc w:val="both"/>
      </w:pPr>
      <w:r w:rsidRPr="0015335D">
        <w:t>(1) На крају сваке школске године, после октобарског рока, Факултет сачињава документ који садржи податке о пријављеним кандидатима, броју студената који су полагали испит, броју студената који су положили, структуру оцена, броју одусталих од испита и броју студената који су тражили промену наставника.</w:t>
      </w:r>
    </w:p>
    <w:p w14:paraId="7BA5B951" w14:textId="77777777" w:rsidR="00F41516" w:rsidRPr="0015335D" w:rsidRDefault="00F41516" w:rsidP="00086474">
      <w:pPr>
        <w:pStyle w:val="western"/>
        <w:spacing w:after="0" w:line="240" w:lineRule="auto"/>
        <w:jc w:val="both"/>
      </w:pPr>
      <w:r w:rsidRPr="0015335D">
        <w:t>(2) Овај преглед података сачињава се за сваког наставника и за сваки предмет.</w:t>
      </w:r>
    </w:p>
    <w:p w14:paraId="1FC35F73" w14:textId="77777777" w:rsidR="00F41516" w:rsidRPr="0015335D" w:rsidRDefault="00F41516" w:rsidP="00086474">
      <w:pPr>
        <w:pStyle w:val="western"/>
        <w:spacing w:after="0" w:line="240" w:lineRule="auto"/>
        <w:jc w:val="both"/>
      </w:pPr>
      <w:r w:rsidRPr="0015335D">
        <w:t>(3) Преглед ових података обавезно се разматра на седници Већа одељења и Наставно-научном већу почетком нове школске године.</w:t>
      </w:r>
    </w:p>
    <w:p w14:paraId="25317E8B" w14:textId="77777777" w:rsidR="00F41516" w:rsidRDefault="00F41516" w:rsidP="00F41516">
      <w:pPr>
        <w:spacing w:before="120" w:after="120"/>
        <w:rPr>
          <w:rFonts w:eastAsia="Times New Roman"/>
          <w:bCs/>
          <w:sz w:val="24"/>
        </w:rPr>
      </w:pPr>
    </w:p>
    <w:p w14:paraId="76D06413" w14:textId="77777777" w:rsidR="0015335D" w:rsidRDefault="0015335D" w:rsidP="00F41516">
      <w:pPr>
        <w:spacing w:before="120" w:after="120"/>
        <w:rPr>
          <w:rFonts w:eastAsia="Times New Roman"/>
          <w:bCs/>
          <w:sz w:val="24"/>
        </w:rPr>
      </w:pPr>
    </w:p>
    <w:p w14:paraId="339C14FB" w14:textId="77777777" w:rsidR="0015335D" w:rsidRDefault="0015335D" w:rsidP="00F41516">
      <w:pPr>
        <w:spacing w:before="120" w:after="120"/>
        <w:rPr>
          <w:rFonts w:eastAsia="Times New Roman"/>
          <w:bCs/>
          <w:sz w:val="24"/>
        </w:rPr>
      </w:pPr>
    </w:p>
    <w:p w14:paraId="05DDA034" w14:textId="77777777" w:rsidR="0015335D" w:rsidRPr="0015335D" w:rsidRDefault="0015335D" w:rsidP="00F41516">
      <w:pPr>
        <w:spacing w:before="120" w:after="120"/>
        <w:rPr>
          <w:rFonts w:eastAsia="Times New Roman"/>
          <w:bCs/>
          <w:sz w:val="24"/>
        </w:rPr>
      </w:pPr>
    </w:p>
    <w:p w14:paraId="22579527" w14:textId="77777777" w:rsidR="00AE4E60" w:rsidRPr="0015335D" w:rsidRDefault="00AE4E60" w:rsidP="0015335D">
      <w:pPr>
        <w:spacing w:before="120" w:after="120"/>
        <w:jc w:val="center"/>
        <w:rPr>
          <w:rFonts w:eastAsia="Times New Roman"/>
          <w:b/>
          <w:bCs/>
          <w:sz w:val="24"/>
        </w:rPr>
      </w:pPr>
      <w:bookmarkStart w:id="0" w:name="OLE_LINK27"/>
      <w:bookmarkStart w:id="1" w:name="OLE_LINK28"/>
      <w:r w:rsidRPr="0015335D">
        <w:rPr>
          <w:rFonts w:eastAsia="Times New Roman"/>
          <w:b/>
          <w:bCs/>
          <w:sz w:val="24"/>
        </w:rPr>
        <w:t>Правилник о раду комисије за праћење и унапређење квалитета наставе на факултету (2024)</w:t>
      </w:r>
      <w:bookmarkEnd w:id="0"/>
      <w:bookmarkEnd w:id="1"/>
    </w:p>
    <w:p w14:paraId="1501BDBB" w14:textId="77777777" w:rsidR="00AE4E60" w:rsidRPr="0015335D" w:rsidRDefault="00AE4E60" w:rsidP="00F41516">
      <w:pPr>
        <w:spacing w:before="120" w:after="120"/>
        <w:rPr>
          <w:rFonts w:eastAsia="Times New Roman"/>
          <w:bCs/>
          <w:sz w:val="24"/>
        </w:rPr>
      </w:pPr>
    </w:p>
    <w:p w14:paraId="7ED86A20" w14:textId="77777777" w:rsidR="00AE4E60" w:rsidRPr="0015335D" w:rsidRDefault="00AE4E60" w:rsidP="00F41516">
      <w:pPr>
        <w:spacing w:before="120" w:after="120"/>
        <w:rPr>
          <w:rFonts w:eastAsia="Times New Roman"/>
          <w:bCs/>
          <w:sz w:val="24"/>
        </w:rPr>
      </w:pPr>
    </w:p>
    <w:p w14:paraId="4F6C3A7F" w14:textId="77777777" w:rsidR="00AE4E60" w:rsidRPr="0015335D" w:rsidRDefault="00AE4E60" w:rsidP="006012D3">
      <w:pPr>
        <w:spacing w:before="120" w:after="120"/>
        <w:jc w:val="center"/>
        <w:rPr>
          <w:rFonts w:eastAsia="Times New Roman"/>
          <w:bCs/>
          <w:sz w:val="24"/>
        </w:rPr>
      </w:pPr>
      <w:r w:rsidRPr="0015335D">
        <w:rPr>
          <w:rFonts w:eastAsia="Times New Roman"/>
          <w:bCs/>
          <w:sz w:val="24"/>
        </w:rPr>
        <w:t>Члан 11</w:t>
      </w:r>
    </w:p>
    <w:p w14:paraId="060CF122" w14:textId="77777777" w:rsidR="00AE4E60" w:rsidRPr="0015335D" w:rsidRDefault="00AE4E60" w:rsidP="00AE4E60">
      <w:pPr>
        <w:spacing w:before="120" w:after="120"/>
        <w:rPr>
          <w:rFonts w:eastAsia="Times New Roman"/>
          <w:bCs/>
          <w:sz w:val="24"/>
        </w:rPr>
      </w:pPr>
    </w:p>
    <w:p w14:paraId="398B5468" w14:textId="77777777" w:rsidR="00AE4E60" w:rsidRPr="0015335D" w:rsidRDefault="00AE4E60" w:rsidP="00AE4E60">
      <w:pPr>
        <w:spacing w:before="120" w:after="120"/>
        <w:rPr>
          <w:rFonts w:eastAsia="Times New Roman"/>
          <w:bCs/>
          <w:sz w:val="24"/>
        </w:rPr>
      </w:pPr>
      <w:r w:rsidRPr="0015335D">
        <w:rPr>
          <w:rFonts w:eastAsia="Times New Roman"/>
          <w:bCs/>
          <w:sz w:val="24"/>
        </w:rPr>
        <w:t>У случају уочених неправилности у раду наставника или сарадника (одступања од плана рада и плана наставе, ниске просечне оцене на предмету, неправилности у пролазности и/или дистрибуцији оцена на испиту), председник Комисије обавештава продекана за наставу.</w:t>
      </w:r>
    </w:p>
    <w:p w14:paraId="3131F652" w14:textId="77777777" w:rsidR="00AE4E60" w:rsidRPr="0015335D" w:rsidRDefault="00AE4E60" w:rsidP="00AE4E60">
      <w:pPr>
        <w:spacing w:before="120" w:after="120"/>
        <w:rPr>
          <w:rFonts w:eastAsia="Times New Roman"/>
          <w:bCs/>
          <w:sz w:val="24"/>
        </w:rPr>
      </w:pPr>
      <w:r w:rsidRPr="0015335D">
        <w:rPr>
          <w:rFonts w:eastAsia="Times New Roman"/>
          <w:bCs/>
          <w:sz w:val="24"/>
        </w:rPr>
        <w:t xml:space="preserve">Продекан за наставу поступа у складу са </w:t>
      </w:r>
      <w:bookmarkStart w:id="2" w:name="OLE_LINK25"/>
      <w:bookmarkStart w:id="3" w:name="OLE_LINK26"/>
      <w:r w:rsidRPr="0015335D">
        <w:rPr>
          <w:rFonts w:eastAsia="Times New Roman"/>
          <w:bCs/>
          <w:sz w:val="24"/>
        </w:rPr>
        <w:t>Правилником о студентском вредновању педагошког рада наставника и сарадника</w:t>
      </w:r>
      <w:bookmarkEnd w:id="2"/>
      <w:bookmarkEnd w:id="3"/>
      <w:r w:rsidRPr="0015335D">
        <w:rPr>
          <w:rFonts w:eastAsia="Times New Roman"/>
          <w:bCs/>
          <w:sz w:val="24"/>
        </w:rPr>
        <w:t xml:space="preserve"> Универзитета у Београду („Гласник Универзитета у Београду”, бр. 246/2023):</w:t>
      </w:r>
    </w:p>
    <w:p w14:paraId="64C367C7" w14:textId="77777777" w:rsidR="00AE4E60" w:rsidRPr="0015335D" w:rsidRDefault="00AE4E60" w:rsidP="00AE4E60">
      <w:pPr>
        <w:spacing w:before="120" w:after="120"/>
        <w:rPr>
          <w:rFonts w:eastAsia="Times New Roman"/>
          <w:bCs/>
          <w:sz w:val="24"/>
        </w:rPr>
      </w:pPr>
      <w:r w:rsidRPr="0015335D">
        <w:rPr>
          <w:rFonts w:eastAsia="Times New Roman"/>
          <w:bCs/>
          <w:sz w:val="24"/>
        </w:rPr>
        <w:lastRenderedPageBreak/>
        <w:t>- обавља разговор са наставником или сарадником из става 1. овог члана,</w:t>
      </w:r>
    </w:p>
    <w:p w14:paraId="37711BC7" w14:textId="77777777" w:rsidR="00AE4E60" w:rsidRPr="0015335D" w:rsidRDefault="00AE4E60" w:rsidP="00AE4E60">
      <w:pPr>
        <w:spacing w:before="120" w:after="120"/>
        <w:rPr>
          <w:rFonts w:eastAsia="Times New Roman"/>
          <w:bCs/>
          <w:sz w:val="24"/>
        </w:rPr>
      </w:pPr>
      <w:r w:rsidRPr="0015335D">
        <w:rPr>
          <w:rFonts w:eastAsia="Times New Roman"/>
          <w:bCs/>
          <w:sz w:val="24"/>
        </w:rPr>
        <w:t>- тражи сачињавање плана за побољшање квалитета наставе,</w:t>
      </w:r>
    </w:p>
    <w:p w14:paraId="09437D02" w14:textId="77777777" w:rsidR="00AE4E60" w:rsidRPr="0015335D" w:rsidRDefault="00AE4E60" w:rsidP="00AE4E60">
      <w:pPr>
        <w:spacing w:before="120" w:after="120"/>
        <w:rPr>
          <w:rFonts w:eastAsia="Times New Roman"/>
          <w:bCs/>
          <w:sz w:val="24"/>
        </w:rPr>
      </w:pPr>
      <w:r w:rsidRPr="0015335D">
        <w:rPr>
          <w:rFonts w:eastAsia="Times New Roman"/>
          <w:bCs/>
          <w:sz w:val="24"/>
        </w:rPr>
        <w:t>- тражи писани извештај о раду и предузетим мерама за побољшање квалитета рада и</w:t>
      </w:r>
    </w:p>
    <w:p w14:paraId="7D1F75C9" w14:textId="77777777" w:rsidR="00AE4E60" w:rsidRPr="0015335D" w:rsidRDefault="00AE4E60" w:rsidP="00AE4E60">
      <w:pPr>
        <w:spacing w:before="120" w:after="120"/>
        <w:rPr>
          <w:rFonts w:eastAsia="Times New Roman"/>
          <w:bCs/>
          <w:sz w:val="24"/>
        </w:rPr>
      </w:pPr>
      <w:r w:rsidRPr="0015335D">
        <w:rPr>
          <w:rFonts w:eastAsia="Times New Roman"/>
          <w:bCs/>
          <w:sz w:val="24"/>
        </w:rPr>
        <w:t>- уколико је потребно разлоге због којих те мере нису дале очекиване резултате.</w:t>
      </w:r>
    </w:p>
    <w:p w14:paraId="3AF6ABD6" w14:textId="77777777" w:rsidR="00AE4E60" w:rsidRPr="0015335D" w:rsidRDefault="00AE4E60" w:rsidP="00AE4E60">
      <w:pPr>
        <w:spacing w:before="120" w:after="120"/>
        <w:rPr>
          <w:rFonts w:eastAsia="Times New Roman"/>
          <w:bCs/>
          <w:sz w:val="24"/>
        </w:rPr>
      </w:pPr>
      <w:r w:rsidRPr="0015335D">
        <w:rPr>
          <w:rFonts w:eastAsia="Times New Roman"/>
          <w:bCs/>
          <w:sz w:val="24"/>
        </w:rPr>
        <w:t>Продекан за наставу и шеф катедре или управник одељења се старају о спровођењу утврђених мера.</w:t>
      </w:r>
    </w:p>
    <w:p w14:paraId="242B087C" w14:textId="77777777" w:rsidR="00AE4E60" w:rsidRPr="0015335D" w:rsidRDefault="00AE4E60" w:rsidP="00AE4E60">
      <w:pPr>
        <w:spacing w:before="120" w:after="120"/>
        <w:rPr>
          <w:rFonts w:eastAsia="Times New Roman"/>
          <w:bCs/>
          <w:sz w:val="24"/>
        </w:rPr>
      </w:pPr>
      <w:r w:rsidRPr="0015335D">
        <w:rPr>
          <w:rFonts w:eastAsia="Times New Roman"/>
          <w:bCs/>
          <w:sz w:val="24"/>
        </w:rPr>
        <w:t>Уколико су у дужем периоду и након предузетих корективних мера код наставника или сарадника и даље присутне неправилности у раду то може бити основ за покретање поступка утврђивања дисциплинске одговорности у складу са Законом о раду.</w:t>
      </w:r>
    </w:p>
    <w:p w14:paraId="21F14B6D" w14:textId="77777777" w:rsidR="00F41516" w:rsidRDefault="00F41516" w:rsidP="00916683">
      <w:pPr>
        <w:jc w:val="center"/>
      </w:pPr>
    </w:p>
    <w:sectPr w:rsidR="00F41516" w:rsidSect="00916683">
      <w:footerReference w:type="default" r:id="rId6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541CC" w14:textId="77777777" w:rsidR="00E12091" w:rsidRDefault="00E12091" w:rsidP="006F6FFC">
      <w:pPr>
        <w:spacing w:after="0"/>
      </w:pPr>
      <w:r>
        <w:separator/>
      </w:r>
    </w:p>
  </w:endnote>
  <w:endnote w:type="continuationSeparator" w:id="0">
    <w:p w14:paraId="13E5F431" w14:textId="77777777" w:rsidR="00E12091" w:rsidRDefault="00E12091" w:rsidP="006F6F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hit Devanagari">
    <w:altName w:val="Mangal"/>
    <w:charset w:val="00"/>
    <w:family w:val="swiss"/>
    <w:pitch w:val="variable"/>
    <w:sig w:usb0="80008023" w:usb1="00002042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13500" w14:textId="77777777" w:rsidR="006F6FFC" w:rsidRDefault="006F6FF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335D">
      <w:rPr>
        <w:noProof/>
      </w:rPr>
      <w:t>1</w:t>
    </w:r>
    <w:r>
      <w:fldChar w:fldCharType="end"/>
    </w:r>
  </w:p>
  <w:p w14:paraId="16CB319F" w14:textId="77777777" w:rsidR="006F6FFC" w:rsidRDefault="006F6F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AD9EA" w14:textId="77777777" w:rsidR="00E12091" w:rsidRDefault="00E12091" w:rsidP="006F6FFC">
      <w:pPr>
        <w:spacing w:after="0"/>
      </w:pPr>
      <w:r>
        <w:separator/>
      </w:r>
    </w:p>
  </w:footnote>
  <w:footnote w:type="continuationSeparator" w:id="0">
    <w:p w14:paraId="3B69A6BE" w14:textId="77777777" w:rsidR="00E12091" w:rsidRDefault="00E12091" w:rsidP="006F6FF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683"/>
    <w:rsid w:val="00086474"/>
    <w:rsid w:val="0015335D"/>
    <w:rsid w:val="005E491F"/>
    <w:rsid w:val="006012D3"/>
    <w:rsid w:val="006F6FFC"/>
    <w:rsid w:val="007306E9"/>
    <w:rsid w:val="008E23C4"/>
    <w:rsid w:val="00916683"/>
    <w:rsid w:val="00A40F23"/>
    <w:rsid w:val="00A94556"/>
    <w:rsid w:val="00AE1FEF"/>
    <w:rsid w:val="00AE4E60"/>
    <w:rsid w:val="00B07058"/>
    <w:rsid w:val="00B42FCC"/>
    <w:rsid w:val="00D97477"/>
    <w:rsid w:val="00E12091"/>
    <w:rsid w:val="00F0372D"/>
    <w:rsid w:val="00F4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17966"/>
  <w15:chartTrackingRefBased/>
  <w15:docId w15:val="{66268022-6756-4971-8ADA-90FF8742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683"/>
    <w:pPr>
      <w:suppressAutoHyphens/>
      <w:spacing w:after="200"/>
      <w:jc w:val="both"/>
    </w:pPr>
    <w:rPr>
      <w:rFonts w:eastAsia="Cambria"/>
      <w:sz w:val="22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D97477"/>
    <w:pPr>
      <w:tabs>
        <w:tab w:val="num" w:pos="0"/>
      </w:tabs>
      <w:spacing w:before="240" w:after="60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97477"/>
    <w:rPr>
      <w:b/>
      <w:bCs/>
      <w:i/>
      <w:iCs/>
      <w:sz w:val="26"/>
      <w:szCs w:val="26"/>
      <w:lang w:eastAsia="zh-CN"/>
    </w:rPr>
  </w:style>
  <w:style w:type="paragraph" w:styleId="Caption">
    <w:name w:val="caption"/>
    <w:basedOn w:val="Normal"/>
    <w:qFormat/>
    <w:rsid w:val="00D97477"/>
    <w:pPr>
      <w:suppressLineNumbers/>
      <w:spacing w:before="120" w:after="120"/>
    </w:pPr>
    <w:rPr>
      <w:rFonts w:cs="Lohit Devanagari"/>
      <w:i/>
      <w:iCs/>
    </w:rPr>
  </w:style>
  <w:style w:type="character" w:styleId="Strong">
    <w:name w:val="Strong"/>
    <w:qFormat/>
    <w:rsid w:val="00D97477"/>
    <w:rPr>
      <w:b/>
      <w:bCs/>
    </w:rPr>
  </w:style>
  <w:style w:type="character" w:styleId="Emphasis">
    <w:name w:val="Emphasis"/>
    <w:qFormat/>
    <w:rsid w:val="00D97477"/>
    <w:rPr>
      <w:i/>
      <w:iCs/>
    </w:rPr>
  </w:style>
  <w:style w:type="paragraph" w:styleId="ListParagraph">
    <w:name w:val="List Paragraph"/>
    <w:basedOn w:val="Normal"/>
    <w:qFormat/>
    <w:rsid w:val="00D97477"/>
    <w:pPr>
      <w:ind w:left="720"/>
      <w:contextualSpacing/>
    </w:pPr>
  </w:style>
  <w:style w:type="paragraph" w:customStyle="1" w:styleId="western">
    <w:name w:val="western"/>
    <w:basedOn w:val="Normal"/>
    <w:rsid w:val="00F41516"/>
    <w:pPr>
      <w:suppressAutoHyphens w:val="0"/>
      <w:spacing w:before="100" w:beforeAutospacing="1" w:after="144" w:line="276" w:lineRule="auto"/>
      <w:jc w:val="left"/>
    </w:pPr>
    <w:rPr>
      <w:rFonts w:eastAsia="Times New Roman"/>
      <w:color w:val="000000"/>
      <w:sz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6F6F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6FFC"/>
    <w:rPr>
      <w:rFonts w:eastAsia="Cambria"/>
      <w:sz w:val="22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6F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FFC"/>
    <w:rPr>
      <w:rFonts w:eastAsia="Cambria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Oligo Kabinet</cp:lastModifiedBy>
  <cp:revision>2</cp:revision>
  <dcterms:created xsi:type="dcterms:W3CDTF">2025-06-26T07:12:00Z</dcterms:created>
  <dcterms:modified xsi:type="dcterms:W3CDTF">2025-06-26T07:12:00Z</dcterms:modified>
</cp:coreProperties>
</file>